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</w:t>
      </w:r>
      <w:proofErr w:type="spellStart"/>
      <w:r>
        <w:rPr>
          <w:rFonts w:cs="Tahoma"/>
          <w:bCs/>
          <w:szCs w:val="18"/>
        </w:rPr>
        <w:t>ões</w:t>
      </w:r>
      <w:proofErr w:type="spellEnd"/>
      <w:r>
        <w:rPr>
          <w:rFonts w:cs="Tahoma"/>
          <w:bCs/>
          <w:szCs w:val="18"/>
        </w:rPr>
        <w:t>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51571CFE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2D2891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1600179D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29107D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6E61B8C1" w:rsidR="00A50BFC" w:rsidRPr="00E92143" w:rsidRDefault="00A7482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Contratação de empresas para fornecimento peças para substituição nas máquinas </w:t>
            </w:r>
            <w:r>
              <w:rPr>
                <w:b/>
                <w:bCs/>
                <w:sz w:val="16"/>
                <w:szCs w:val="16"/>
              </w:rPr>
              <w:t xml:space="preserve">RETROESCAVADEIRA JCB 3CX </w:t>
            </w:r>
            <w:r w:rsidRPr="00EC3335">
              <w:rPr>
                <w:sz w:val="16"/>
                <w:szCs w:val="16"/>
              </w:rPr>
              <w:t>e da</w:t>
            </w:r>
            <w:r>
              <w:rPr>
                <w:b/>
                <w:bCs/>
                <w:sz w:val="16"/>
                <w:szCs w:val="16"/>
              </w:rPr>
              <w:t xml:space="preserve"> ESCAVADEIRA HYUNDAI 140LC7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2C9E5AA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52080E5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A1ABB08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2165C1C4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7482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7A3F6E68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9107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B536677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55C5E45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3D92FF2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0B6E96FD" w:rsidR="00750DEF" w:rsidRPr="00750DEF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29107D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750DEF">
              <w:rPr>
                <w:sz w:val="16"/>
                <w:szCs w:val="16"/>
              </w:rPr>
              <w:t>( As peças solicitadas para substituição na</w:t>
            </w:r>
            <w:r w:rsidR="00750DEF">
              <w:rPr>
                <w:b/>
                <w:bCs/>
                <w:sz w:val="16"/>
                <w:szCs w:val="16"/>
              </w:rPr>
              <w:t xml:space="preserve"> </w:t>
            </w:r>
            <w:r w:rsidR="00750DEF">
              <w:rPr>
                <w:b/>
                <w:bCs/>
                <w:sz w:val="16"/>
                <w:szCs w:val="16"/>
              </w:rPr>
              <w:t xml:space="preserve">RETROESCAVADEIRA JCB 3CX </w:t>
            </w:r>
            <w:r w:rsidR="00750DEF" w:rsidRPr="00EC3335">
              <w:rPr>
                <w:sz w:val="16"/>
                <w:szCs w:val="16"/>
              </w:rPr>
              <w:t>e da</w:t>
            </w:r>
            <w:r w:rsidR="00750DEF">
              <w:rPr>
                <w:b/>
                <w:bCs/>
                <w:sz w:val="16"/>
                <w:szCs w:val="16"/>
              </w:rPr>
              <w:t xml:space="preserve"> ESCAVADEIRA HYUNDAI 140LC7</w:t>
            </w:r>
            <w:r w:rsidR="00750DEF">
              <w:rPr>
                <w:sz w:val="16"/>
                <w:szCs w:val="16"/>
              </w:rPr>
              <w:t xml:space="preserve"> são modelos específicos para atendimento da necessidade desse maquinário. Encontrar dados de pesquisa em mídia especializada, notas fiscais eletrônicas, contratação de objetos idênticos e demais regras para comparação de preços conforme </w:t>
            </w:r>
            <w:r w:rsidR="00750DEF" w:rsidRPr="005A2E32">
              <w:rPr>
                <w:b/>
                <w:bCs/>
                <w:sz w:val="16"/>
                <w:szCs w:val="16"/>
              </w:rPr>
              <w:t>art. 3</w:t>
            </w:r>
            <w:r w:rsidR="00750DEF">
              <w:rPr>
                <w:b/>
                <w:bCs/>
                <w:sz w:val="16"/>
                <w:szCs w:val="16"/>
              </w:rPr>
              <w:t>5</w:t>
            </w:r>
            <w:r w:rsidR="00750DEF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750DEF">
              <w:rPr>
                <w:b/>
                <w:bCs/>
                <w:sz w:val="16"/>
                <w:szCs w:val="16"/>
              </w:rPr>
              <w:t xml:space="preserve"> </w:t>
            </w:r>
            <w:r w:rsidR="00750DEF">
              <w:rPr>
                <w:sz w:val="16"/>
                <w:szCs w:val="16"/>
              </w:rPr>
              <w:t>se torna inviável uma vez que cada máquina necessita a peça especifica para ela. Outra pontuação importante se faz na quantidade infinita de peças que existem no mercado. Diante do exposto a opção se fez por ter o demonstrativo único de três orçamentos adquirido com fornecedores aptos para atender a demanda).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29C754BA" w:rsidR="00D3426A" w:rsidRPr="00E92143" w:rsidRDefault="008F713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HIDRAUFOUR – COMERCIO DE PEÇAS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3902DA1A" w:rsidR="00D3426A" w:rsidRPr="00E92143" w:rsidRDefault="008F713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G. R. TRATORES COMERCIO DE PEÇAS E SERVIÇOS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1D7B1865" w:rsidR="00D3426A" w:rsidRPr="00E92143" w:rsidRDefault="008F7133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PATROMAK MANUTENÇÃO DE MAQUINAS LTDA</w:t>
            </w:r>
            <w:r w:rsidR="0029107D">
              <w:rPr>
                <w:sz w:val="16"/>
                <w:szCs w:val="16"/>
              </w:rPr>
              <w:t xml:space="preserve"> 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3EEFE21F" w:rsidR="00D3426A" w:rsidRPr="00E92143" w:rsidRDefault="008F7133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IVANIR WILSON WELTER - ME</w:t>
            </w: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4375FC62" w:rsidR="00D3426A" w:rsidRPr="00E92143" w:rsidRDefault="008F7133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DISTRIBUIDORA MERIDIONAL DE MOTORES CUMMINS SA</w:t>
            </w: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6B67BF3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0F0D1C70" w:rsidR="00D3426A" w:rsidRDefault="008F7133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4509112" w14:textId="29339F35" w:rsidR="0029107D" w:rsidRDefault="0029107D" w:rsidP="00016A1E">
            <w:pPr>
              <w:ind w:firstLine="0"/>
              <w:rPr>
                <w:sz w:val="16"/>
                <w:szCs w:val="16"/>
              </w:rPr>
            </w:pPr>
          </w:p>
          <w:p w14:paraId="3C6F6D0D" w14:textId="42FCA3C2" w:rsidR="007C03CE" w:rsidRDefault="007C03CE" w:rsidP="00016A1E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Consulta realizada com </w:t>
            </w:r>
            <w:r w:rsidR="008F7133">
              <w:rPr>
                <w:sz w:val="16"/>
                <w:szCs w:val="16"/>
              </w:rPr>
              <w:t>5</w:t>
            </w:r>
            <w:r w:rsidR="00D54479">
              <w:rPr>
                <w:sz w:val="16"/>
                <w:szCs w:val="16"/>
              </w:rPr>
              <w:t xml:space="preserve"> (</w:t>
            </w:r>
            <w:r w:rsidR="008F7133">
              <w:rPr>
                <w:sz w:val="16"/>
                <w:szCs w:val="16"/>
              </w:rPr>
              <w:t>CINCO</w:t>
            </w:r>
            <w:r w:rsidR="00D54479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fornecedores que já possuíam vínculo contratual com o órgão e com outros municípios.</w:t>
            </w:r>
          </w:p>
          <w:p w14:paraId="11635A24" w14:textId="7C902442" w:rsidR="007C03CE" w:rsidRDefault="007C03CE" w:rsidP="00016A1E">
            <w:pPr>
              <w:ind w:firstLine="0"/>
              <w:rPr>
                <w:sz w:val="16"/>
                <w:szCs w:val="16"/>
              </w:rPr>
            </w:pPr>
          </w:p>
          <w:p w14:paraId="35D4F201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63899311" w:rsidR="0016288B" w:rsidRPr="00E92143" w:rsidRDefault="009C1ECA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 dias</w:t>
            </w:r>
            <w:r w:rsidR="0016288B"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2FDBD12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048B2C64" w:rsidR="00091960" w:rsidRPr="00091960" w:rsidRDefault="00091960" w:rsidP="00091960"/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1EF2FD04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AE13900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lastRenderedPageBreak/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64E6B1B5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33D14908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A74823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A7482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4823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A74823">
              <w:rPr>
                <w:sz w:val="16"/>
                <w:szCs w:val="16"/>
                <w:lang w:val="en-US"/>
              </w:rPr>
              <w:t xml:space="preserve">. </w:t>
            </w:r>
            <w:r w:rsidR="002A604F" w:rsidRPr="00A74823">
              <w:rPr>
                <w:sz w:val="16"/>
                <w:szCs w:val="16"/>
                <w:lang w:val="en-US"/>
              </w:rPr>
              <w:t xml:space="preserve">art. § 8º do art. 37 do Dec. </w:t>
            </w:r>
            <w:r w:rsidR="002A604F"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A74823">
              <w:rPr>
                <w:sz w:val="16"/>
                <w:szCs w:val="16"/>
                <w:lang w:val="en-US"/>
              </w:rPr>
              <w:t>(  )</w:t>
            </w:r>
            <w:proofErr w:type="gramEnd"/>
            <w:r w:rsidRPr="00A7482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74823">
              <w:rPr>
                <w:sz w:val="16"/>
                <w:szCs w:val="16"/>
                <w:lang w:val="en-US"/>
              </w:rPr>
              <w:t>Cfe</w:t>
            </w:r>
            <w:proofErr w:type="spellEnd"/>
            <w:r w:rsidRPr="00A74823">
              <w:rPr>
                <w:sz w:val="16"/>
                <w:szCs w:val="16"/>
                <w:lang w:val="en-US"/>
              </w:rPr>
              <w:t xml:space="preserve">. art. § 9º do art. 37 do Dec. </w:t>
            </w:r>
            <w:r>
              <w:rPr>
                <w:sz w:val="16"/>
                <w:szCs w:val="16"/>
              </w:rPr>
              <w:t>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638FE22A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54A6C9BE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784D15F4" w14:textId="77777777" w:rsidR="00572CB5" w:rsidRPr="00413CE7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0BF51BF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9C1ECA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61E6371E" w14:textId="77777777" w:rsidR="00A63F75" w:rsidRDefault="00A63F75" w:rsidP="001E46CC">
            <w:pPr>
              <w:ind w:firstLine="0"/>
              <w:rPr>
                <w:sz w:val="16"/>
                <w:szCs w:val="16"/>
              </w:rPr>
            </w:pP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140CC17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708CA389" w14:textId="77777777" w:rsidR="00F21276" w:rsidRDefault="00F21276" w:rsidP="001E46CC">
            <w:pPr>
              <w:ind w:firstLine="0"/>
              <w:rPr>
                <w:sz w:val="16"/>
                <w:szCs w:val="16"/>
              </w:rPr>
            </w:pP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3AA982D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708D7F18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D54479">
              <w:rPr>
                <w:sz w:val="16"/>
                <w:szCs w:val="16"/>
              </w:rPr>
              <w:t>R$</w:t>
            </w:r>
            <w:r w:rsidR="00A74823">
              <w:rPr>
                <w:sz w:val="16"/>
                <w:szCs w:val="16"/>
              </w:rPr>
              <w:t>40.564,00</w:t>
            </w:r>
            <w:r w:rsidR="00C42BE2">
              <w:rPr>
                <w:sz w:val="16"/>
                <w:szCs w:val="16"/>
              </w:rPr>
              <w:t xml:space="preserve"> </w:t>
            </w:r>
            <w:r w:rsidR="00994040">
              <w:rPr>
                <w:sz w:val="16"/>
                <w:szCs w:val="16"/>
              </w:rPr>
              <w:t>TOTAL.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02B025DF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013C55B1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9C1ECA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2C123E6" w14:textId="77777777" w:rsidR="00AB1171" w:rsidRDefault="00AB1171" w:rsidP="001E46CC">
            <w:pPr>
              <w:ind w:firstLine="0"/>
              <w:rPr>
                <w:sz w:val="16"/>
                <w:szCs w:val="16"/>
              </w:rPr>
            </w:pP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C1ECA">
        <w:trPr>
          <w:trHeight w:val="263"/>
        </w:trPr>
        <w:tc>
          <w:tcPr>
            <w:tcW w:w="7083" w:type="dxa"/>
            <w:shd w:val="clear" w:color="auto" w:fill="auto"/>
            <w:vAlign w:val="center"/>
          </w:tcPr>
          <w:p w14:paraId="34456A33" w14:textId="224AD6C7" w:rsidR="009C210E" w:rsidRPr="00E92143" w:rsidRDefault="005334A3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77777777" w:rsidR="00DD1CD6" w:rsidRDefault="00DD1CD6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2BF08E4" w:rsidR="00F21487" w:rsidRPr="00FD56DE" w:rsidRDefault="00994040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Carmen Regina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01046C42" w:rsidR="00F21487" w:rsidRDefault="009C1ECA" w:rsidP="00C7060C">
            <w:pPr>
              <w:tabs>
                <w:tab w:val="left" w:pos="1935"/>
              </w:tabs>
              <w:ind w:firstLine="0"/>
              <w:jc w:val="center"/>
            </w:pPr>
            <w:r>
              <w:t>Servidor responsável pela coleta de orçamentos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2A5A5" w14:textId="77777777" w:rsidR="005C38EE" w:rsidRDefault="005C38EE" w:rsidP="009F2D5E">
      <w:pPr>
        <w:spacing w:after="0"/>
      </w:pPr>
      <w:r>
        <w:separator/>
      </w:r>
    </w:p>
  </w:endnote>
  <w:endnote w:type="continuationSeparator" w:id="0">
    <w:p w14:paraId="72346C7A" w14:textId="77777777" w:rsidR="005C38EE" w:rsidRDefault="005C38E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ACE0A" w14:textId="77777777" w:rsidR="005C38EE" w:rsidRDefault="005C38EE" w:rsidP="009F2D5E">
      <w:pPr>
        <w:spacing w:after="0"/>
      </w:pPr>
      <w:r>
        <w:separator/>
      </w:r>
    </w:p>
  </w:footnote>
  <w:footnote w:type="continuationSeparator" w:id="0">
    <w:p w14:paraId="39B23970" w14:textId="77777777" w:rsidR="005C38EE" w:rsidRDefault="005C38E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539167693">
    <w:abstractNumId w:val="8"/>
  </w:num>
  <w:num w:numId="2" w16cid:durableId="1688025185">
    <w:abstractNumId w:val="10"/>
  </w:num>
  <w:num w:numId="3" w16cid:durableId="639112322">
    <w:abstractNumId w:val="9"/>
  </w:num>
  <w:num w:numId="4" w16cid:durableId="230582243">
    <w:abstractNumId w:val="3"/>
  </w:num>
  <w:num w:numId="5" w16cid:durableId="30619008">
    <w:abstractNumId w:val="1"/>
  </w:num>
  <w:num w:numId="6" w16cid:durableId="52702584">
    <w:abstractNumId w:val="14"/>
  </w:num>
  <w:num w:numId="7" w16cid:durableId="970938839">
    <w:abstractNumId w:val="18"/>
  </w:num>
  <w:num w:numId="8" w16cid:durableId="1552425186">
    <w:abstractNumId w:val="15"/>
  </w:num>
  <w:num w:numId="9" w16cid:durableId="789251016">
    <w:abstractNumId w:val="19"/>
  </w:num>
  <w:num w:numId="10" w16cid:durableId="1459687350">
    <w:abstractNumId w:val="12"/>
  </w:num>
  <w:num w:numId="11" w16cid:durableId="279381086">
    <w:abstractNumId w:val="17"/>
  </w:num>
  <w:num w:numId="12" w16cid:durableId="482702549">
    <w:abstractNumId w:val="6"/>
  </w:num>
  <w:num w:numId="13" w16cid:durableId="1356421893">
    <w:abstractNumId w:val="4"/>
  </w:num>
  <w:num w:numId="14" w16cid:durableId="284850631">
    <w:abstractNumId w:val="16"/>
  </w:num>
  <w:num w:numId="15" w16cid:durableId="1617784211">
    <w:abstractNumId w:val="13"/>
  </w:num>
  <w:num w:numId="16" w16cid:durableId="1896164931">
    <w:abstractNumId w:val="5"/>
  </w:num>
  <w:num w:numId="17" w16cid:durableId="828519587">
    <w:abstractNumId w:val="7"/>
  </w:num>
  <w:num w:numId="18" w16cid:durableId="2139641293">
    <w:abstractNumId w:val="11"/>
  </w:num>
  <w:num w:numId="19" w16cid:durableId="2062485139">
    <w:abstractNumId w:val="2"/>
  </w:num>
  <w:num w:numId="20" w16cid:durableId="975455224">
    <w:abstractNumId w:val="0"/>
  </w:num>
  <w:num w:numId="21" w16cid:durableId="1204098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8011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6765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36683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30026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028503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264774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1677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6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56706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92910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269129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412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795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634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107D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2891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4A3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38EE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97886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DEF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3CE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8F713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4040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1ECA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4823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C6CF2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BE2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54479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138C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0C47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1A06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0EAE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23C8-DF0E-4A48-BB61-85ACA459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1767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Carmen Regina Spellmeier</cp:lastModifiedBy>
  <cp:revision>10</cp:revision>
  <cp:lastPrinted>2024-06-03T14:26:00Z</cp:lastPrinted>
  <dcterms:created xsi:type="dcterms:W3CDTF">2023-04-12T17:21:00Z</dcterms:created>
  <dcterms:modified xsi:type="dcterms:W3CDTF">2024-06-03T14:27:00Z</dcterms:modified>
</cp:coreProperties>
</file>