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2CFC625B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DD37BC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33417E1A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 w:rsidR="00BB2915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</w:t>
            </w:r>
            <w:proofErr w:type="gramStart"/>
            <w:r>
              <w:rPr>
                <w:sz w:val="16"/>
                <w:szCs w:val="16"/>
              </w:rPr>
              <w:t>a</w:t>
            </w:r>
            <w:proofErr w:type="gramEnd"/>
            <w:r>
              <w:rPr>
                <w:sz w:val="16"/>
                <w:szCs w:val="16"/>
              </w:rPr>
              <w:t xml:space="preserve">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0A707606" w:rsidR="00F419B7" w:rsidRDefault="0024071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Yasmin Rossi </w:t>
            </w:r>
            <w:proofErr w:type="spellStart"/>
            <w:r>
              <w:rPr>
                <w:sz w:val="16"/>
                <w:szCs w:val="16"/>
              </w:rPr>
              <w:t>Rotolli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1FD195B3" w:rsidR="00F419B7" w:rsidRDefault="0024071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Mariane </w:t>
            </w:r>
            <w:proofErr w:type="spellStart"/>
            <w:r>
              <w:rPr>
                <w:sz w:val="16"/>
                <w:szCs w:val="16"/>
              </w:rPr>
              <w:t>Wahlbrinck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2802DA61" w:rsidR="00F419B7" w:rsidRDefault="007A7F5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Magali Elisa </w:t>
            </w:r>
            <w:proofErr w:type="spellStart"/>
            <w:r>
              <w:rPr>
                <w:sz w:val="16"/>
                <w:szCs w:val="16"/>
              </w:rPr>
              <w:t>Baller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Röhsig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0AD8C278" w:rsidR="00F419B7" w:rsidRDefault="007A7F5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0EA5E678" w14:textId="44F3A990" w:rsidR="001D442D" w:rsidRPr="007A7F59" w:rsidRDefault="001D442D" w:rsidP="001D442D">
      <w:pPr>
        <w:rPr>
          <w:sz w:val="16"/>
          <w:szCs w:val="16"/>
        </w:rPr>
      </w:pPr>
      <w:bookmarkStart w:id="0" w:name="_Hlk170193911"/>
      <w:r w:rsidRPr="007A7F59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é significativamente desproporcional à capacidade da equipe disponível.</w:t>
      </w:r>
    </w:p>
    <w:bookmarkEnd w:id="0"/>
    <w:p w14:paraId="0A162569" w14:textId="77777777" w:rsidR="001D442D" w:rsidRPr="007A7F59" w:rsidRDefault="001D442D"/>
    <w:p w14:paraId="329212CF" w14:textId="77777777" w:rsidR="00F419B7" w:rsidRDefault="00F419B7">
      <w:pPr>
        <w:jc w:val="right"/>
      </w:pPr>
    </w:p>
    <w:p w14:paraId="28E86E0F" w14:textId="2C9F5FAD" w:rsidR="00F419B7" w:rsidRDefault="005E69AB">
      <w:pPr>
        <w:jc w:val="right"/>
      </w:pPr>
      <w:r w:rsidRPr="00DD37BC">
        <w:t>Imigrante,</w:t>
      </w:r>
      <w:r w:rsidR="00BB2915" w:rsidRPr="00DD37BC">
        <w:t xml:space="preserve"> </w:t>
      </w:r>
      <w:r w:rsidR="00240712" w:rsidRPr="00DD37BC">
        <w:t>05</w:t>
      </w:r>
      <w:r w:rsidRPr="00DD37BC">
        <w:t xml:space="preserve"> de </w:t>
      </w:r>
      <w:r w:rsidR="00240712" w:rsidRPr="00DD37BC">
        <w:t>abril</w:t>
      </w:r>
      <w:r w:rsidRPr="00DD37BC">
        <w:t xml:space="preserve"> de 202</w:t>
      </w:r>
      <w:r w:rsidR="00BB2915" w:rsidRPr="00DD37BC">
        <w:t>5</w:t>
      </w:r>
      <w:r w:rsidRPr="00DD37BC">
        <w:t>.</w:t>
      </w:r>
    </w:p>
    <w:p w14:paraId="4FDDE394" w14:textId="0E707431" w:rsidR="007A7F59" w:rsidRDefault="007A7F59">
      <w:pPr>
        <w:jc w:val="right"/>
      </w:pPr>
    </w:p>
    <w:tbl>
      <w:tblPr>
        <w:tblStyle w:val="Tabelacomgrad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2"/>
      </w:tblGrid>
      <w:tr w:rsidR="00DD37BC" w:rsidRPr="00DD37BC" w14:paraId="35F32694" w14:textId="77777777" w:rsidTr="0065360D">
        <w:tc>
          <w:tcPr>
            <w:tcW w:w="4962" w:type="dxa"/>
          </w:tcPr>
          <w:p w14:paraId="1AE6E53A" w14:textId="77777777" w:rsidR="00DD37BC" w:rsidRPr="00DD37BC" w:rsidRDefault="00DD37BC" w:rsidP="00DD37BC">
            <w:pPr>
              <w:ind w:firstLine="0"/>
              <w:rPr>
                <w:rFonts w:eastAsia="Calibri" w:cs="Times New Roman"/>
                <w:szCs w:val="18"/>
              </w:rPr>
            </w:pPr>
            <w:bookmarkStart w:id="1" w:name="_Hlk195174969"/>
          </w:p>
          <w:p w14:paraId="26F4A522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</w:p>
          <w:p w14:paraId="126FD2A2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</w:p>
          <w:p w14:paraId="66F05D0D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  <w:r w:rsidRPr="00DD37BC">
              <w:rPr>
                <w:rFonts w:eastAsia="Calibri" w:cs="Times New Roman"/>
                <w:szCs w:val="18"/>
              </w:rPr>
              <w:t>_____________________________________________</w:t>
            </w:r>
          </w:p>
          <w:p w14:paraId="2E2EB183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DD37BC">
              <w:rPr>
                <w:rFonts w:eastAsia="Calibri" w:cs="Times New Roman"/>
                <w:b/>
                <w:bCs/>
                <w:szCs w:val="18"/>
              </w:rPr>
              <w:t xml:space="preserve">Carlos Alexandre Lutterbeck </w:t>
            </w:r>
          </w:p>
          <w:p w14:paraId="505CB6BF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  <w:r w:rsidRPr="00DD37BC">
              <w:rPr>
                <w:rFonts w:eastAsia="Calibri" w:cs="Times New Roman"/>
                <w:szCs w:val="18"/>
              </w:rPr>
              <w:t>Secretário Municipal de Educação</w:t>
            </w:r>
          </w:p>
        </w:tc>
        <w:tc>
          <w:tcPr>
            <w:tcW w:w="5242" w:type="dxa"/>
          </w:tcPr>
          <w:p w14:paraId="0FDB9428" w14:textId="77777777" w:rsidR="00DD37BC" w:rsidRPr="00DD37BC" w:rsidRDefault="00DD37BC" w:rsidP="00DD37BC">
            <w:pPr>
              <w:ind w:firstLine="0"/>
              <w:rPr>
                <w:rFonts w:eastAsia="Calibri" w:cs="Times New Roman"/>
                <w:szCs w:val="18"/>
              </w:rPr>
            </w:pPr>
          </w:p>
          <w:p w14:paraId="75CF830B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</w:p>
          <w:p w14:paraId="34E325E6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</w:p>
          <w:p w14:paraId="0931A76C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  <w:r w:rsidRPr="00DD37BC">
              <w:rPr>
                <w:rFonts w:eastAsia="Calibri" w:cs="Times New Roman"/>
                <w:szCs w:val="18"/>
              </w:rPr>
              <w:t>___________________________________________</w:t>
            </w:r>
          </w:p>
          <w:p w14:paraId="50F09CEB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b/>
                <w:bCs/>
                <w:szCs w:val="18"/>
              </w:rPr>
            </w:pPr>
            <w:r w:rsidRPr="00DD37BC">
              <w:rPr>
                <w:rFonts w:eastAsia="Calibri" w:cs="Times New Roman"/>
                <w:b/>
                <w:bCs/>
                <w:szCs w:val="18"/>
              </w:rPr>
              <w:t xml:space="preserve">Jóice Cristina Horst </w:t>
            </w:r>
          </w:p>
          <w:p w14:paraId="39C0D689" w14:textId="77777777" w:rsidR="00DD37BC" w:rsidRPr="00DD37BC" w:rsidRDefault="00DD37BC" w:rsidP="00DD37BC">
            <w:pPr>
              <w:jc w:val="center"/>
              <w:rPr>
                <w:rFonts w:eastAsia="Calibri" w:cs="Times New Roman"/>
                <w:szCs w:val="18"/>
              </w:rPr>
            </w:pPr>
            <w:r w:rsidRPr="00DD37BC">
              <w:rPr>
                <w:rFonts w:eastAsia="Calibri" w:cs="Times New Roman"/>
                <w:szCs w:val="18"/>
              </w:rPr>
              <w:t>Secretária Municipal da Saúde e Assistência Social</w:t>
            </w:r>
          </w:p>
        </w:tc>
      </w:tr>
      <w:bookmarkEnd w:id="1"/>
    </w:tbl>
    <w:p w14:paraId="6991D6B6" w14:textId="77777777" w:rsidR="00DD37BC" w:rsidRDefault="00DD37BC">
      <w:pPr>
        <w:jc w:val="right"/>
      </w:pPr>
    </w:p>
    <w:sectPr w:rsidR="00DD37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40138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0712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067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A7F59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15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37BC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  <w:style w:type="table" w:customStyle="1" w:styleId="Tabelacomgrade1">
    <w:name w:val="Tabela com grade1"/>
    <w:basedOn w:val="Tabelanormal"/>
    <w:next w:val="Tabelacomgrade"/>
    <w:rsid w:val="00DD37BC"/>
    <w:pPr>
      <w:suppressAutoHyphens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1805</Words>
  <Characters>9748</Characters>
  <Application>Microsoft Office Word</Application>
  <DocSecurity>0</DocSecurity>
  <Lines>81</Lines>
  <Paragraphs>23</Paragraphs>
  <ScaleCrop>false</ScaleCrop>
  <Company/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3</cp:revision>
  <cp:lastPrinted>2023-07-26T17:30:00Z</cp:lastPrinted>
  <dcterms:created xsi:type="dcterms:W3CDTF">2025-04-02T12:04:00Z</dcterms:created>
  <dcterms:modified xsi:type="dcterms:W3CDTF">2025-04-10T14:23:00Z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