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FD52" w14:textId="2780D6C4" w:rsidR="00B970FE" w:rsidRDefault="008977B4" w:rsidP="00B970FE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ELABORAÇÃO DA </w:t>
      </w:r>
      <w:r w:rsidR="00B8047C">
        <w:rPr>
          <w:rFonts w:cs="Tahoma"/>
          <w:b/>
          <w:sz w:val="28"/>
          <w:szCs w:val="28"/>
        </w:rPr>
        <w:t>PESQUISA DE PREÇOS</w:t>
      </w:r>
    </w:p>
    <w:p w14:paraId="1B37A184" w14:textId="759BB5FD" w:rsidR="003B24BD" w:rsidRDefault="008977B4" w:rsidP="00AB1171">
      <w:pPr>
        <w:pStyle w:val="Ttulo1"/>
      </w:pPr>
      <w:r>
        <w:t>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924"/>
      </w:tblGrid>
      <w:tr w:rsidR="00A50BFC" w:rsidRPr="00E92143" w14:paraId="2B55E014" w14:textId="77777777" w:rsidTr="00016A1E">
        <w:tc>
          <w:tcPr>
            <w:tcW w:w="10314" w:type="dxa"/>
            <w:gridSpan w:val="2"/>
            <w:shd w:val="clear" w:color="auto" w:fill="auto"/>
            <w:vAlign w:val="center"/>
          </w:tcPr>
          <w:p w14:paraId="54DFDE09" w14:textId="77777777" w:rsidR="00A50BFC" w:rsidRPr="00471B6A" w:rsidRDefault="00A50BFC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973BE2" w:rsidRPr="00E92143" w14:paraId="0174D23B" w14:textId="77777777" w:rsidTr="00973BE2">
        <w:tc>
          <w:tcPr>
            <w:tcW w:w="4390" w:type="dxa"/>
            <w:shd w:val="clear" w:color="auto" w:fill="auto"/>
            <w:vAlign w:val="center"/>
          </w:tcPr>
          <w:p w14:paraId="54FE27B0" w14:textId="0E15098B" w:rsidR="00973BE2" w:rsidRPr="00E92143" w:rsidRDefault="00973BE2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Aquisição de Bens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45B30FE0" w14:textId="0E9AE675" w:rsidR="00973BE2" w:rsidRPr="00E92143" w:rsidRDefault="00973BE2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  <w:tr w:rsidR="00973BE2" w:rsidRPr="00E92143" w14:paraId="0ED85DF3" w14:textId="77777777" w:rsidTr="00973BE2">
        <w:trPr>
          <w:trHeight w:val="121"/>
        </w:trPr>
        <w:tc>
          <w:tcPr>
            <w:tcW w:w="4390" w:type="dxa"/>
            <w:shd w:val="clear" w:color="auto" w:fill="auto"/>
            <w:vAlign w:val="center"/>
          </w:tcPr>
          <w:p w14:paraId="34AC728E" w14:textId="789584B3" w:rsidR="00973BE2" w:rsidRPr="00E92143" w:rsidRDefault="00973BE2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3678A4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3DBCCB84" w14:textId="40D7A2BE" w:rsidR="00973BE2" w:rsidRPr="00E92143" w:rsidRDefault="00973BE2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Prestação de Serviços </w:t>
            </w:r>
            <w:r>
              <w:rPr>
                <w:sz w:val="16"/>
                <w:szCs w:val="16"/>
              </w:rPr>
              <w:t>com Regime de Dedicação Exclusiva de Mão de Obra</w:t>
            </w:r>
          </w:p>
        </w:tc>
      </w:tr>
    </w:tbl>
    <w:p w14:paraId="170A1F1B" w14:textId="49D61609" w:rsidR="00A50BFC" w:rsidRDefault="00A50BFC" w:rsidP="00AB1171">
      <w:pPr>
        <w:pStyle w:val="Ttulo2"/>
      </w:pPr>
      <w:r>
        <w:t>Descrição do 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50BFC" w:rsidRPr="00E92143" w14:paraId="1CEF411C" w14:textId="77777777" w:rsidTr="003678A4">
        <w:trPr>
          <w:trHeight w:val="327"/>
        </w:trPr>
        <w:tc>
          <w:tcPr>
            <w:tcW w:w="10314" w:type="dxa"/>
            <w:shd w:val="clear" w:color="auto" w:fill="auto"/>
            <w:vAlign w:val="center"/>
          </w:tcPr>
          <w:p w14:paraId="7A57FF6F" w14:textId="7ABCBD03" w:rsidR="00A50BFC" w:rsidRPr="00E92143" w:rsidRDefault="003678A4" w:rsidP="00016A1E">
            <w:pPr>
              <w:ind w:firstLine="0"/>
              <w:jc w:val="left"/>
              <w:rPr>
                <w:sz w:val="16"/>
                <w:szCs w:val="16"/>
              </w:rPr>
            </w:pPr>
            <w:r w:rsidRPr="003678A4">
              <w:rPr>
                <w:sz w:val="16"/>
                <w:szCs w:val="16"/>
              </w:rPr>
              <w:t>Contratação de empresa para prestação dos serviços de pintura da cidade, incluindo lombadas, faixas de segurança e meio fios, conforme planilhas do Setor da Engenharia.</w:t>
            </w:r>
          </w:p>
        </w:tc>
      </w:tr>
    </w:tbl>
    <w:p w14:paraId="42837C89" w14:textId="20AAE398" w:rsidR="003B24BD" w:rsidRDefault="001921FB" w:rsidP="00AB1171">
      <w:pPr>
        <w:pStyle w:val="Ttulo1"/>
      </w:pPr>
      <w:r>
        <w:t>Caracterização das fontes consultadas (combinadas ou não)</w:t>
      </w:r>
    </w:p>
    <w:p w14:paraId="76BED6A7" w14:textId="3678C92C" w:rsidR="00BC429E" w:rsidRDefault="00BC429E" w:rsidP="00AB1171">
      <w:pPr>
        <w:pStyle w:val="Ttulo2"/>
      </w:pPr>
      <w:r w:rsidRPr="00C7060C">
        <w:t>Bens e/ou Serviços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675D2941" w14:textId="77777777" w:rsidTr="00016A1E">
        <w:tc>
          <w:tcPr>
            <w:tcW w:w="10314" w:type="dxa"/>
            <w:shd w:val="clear" w:color="auto" w:fill="auto"/>
            <w:vAlign w:val="center"/>
          </w:tcPr>
          <w:p w14:paraId="123DC938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Bens e/ou Serviços</w:t>
            </w:r>
          </w:p>
        </w:tc>
      </w:tr>
      <w:tr w:rsidR="00BC429E" w:rsidRPr="00E92143" w14:paraId="588DE19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C04A07D" w14:textId="7C0294DD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F1394A" w:rsidRPr="00F1394A">
              <w:rPr>
                <w:b/>
                <w:bCs/>
                <w:sz w:val="16"/>
                <w:szCs w:val="16"/>
              </w:rPr>
              <w:t>inciso</w:t>
            </w:r>
            <w:r w:rsidR="00125F6B">
              <w:rPr>
                <w:b/>
                <w:bCs/>
                <w:sz w:val="16"/>
                <w:szCs w:val="16"/>
              </w:rPr>
              <w:t xml:space="preserve"> </w:t>
            </w:r>
            <w:r w:rsidR="00F1394A">
              <w:rPr>
                <w:b/>
                <w:bCs/>
                <w:sz w:val="16"/>
                <w:szCs w:val="16"/>
              </w:rPr>
              <w:t>I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 w:rsidR="00F1394A">
              <w:rPr>
                <w:b/>
                <w:bCs/>
                <w:sz w:val="16"/>
                <w:szCs w:val="16"/>
              </w:rPr>
              <w:t>5</w:t>
            </w:r>
            <w:r w:rsidR="00125F6B">
              <w:rPr>
                <w:sz w:val="16"/>
                <w:szCs w:val="16"/>
              </w:rPr>
              <w:t xml:space="preserve"> </w:t>
            </w:r>
            <w:r w:rsidR="00125F6B" w:rsidRPr="00F1394A">
              <w:rPr>
                <w:b/>
                <w:bCs/>
                <w:sz w:val="16"/>
                <w:szCs w:val="16"/>
              </w:rPr>
              <w:t>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 w:rsidR="00F1394A">
              <w:rPr>
                <w:sz w:val="16"/>
                <w:szCs w:val="16"/>
              </w:rPr>
              <w:t xml:space="preserve"> C</w:t>
            </w:r>
            <w:r w:rsidR="00F1394A" w:rsidRPr="008455C1">
              <w:rPr>
                <w:b/>
                <w:bCs/>
                <w:sz w:val="16"/>
                <w:szCs w:val="16"/>
              </w:rPr>
              <w:t>omposição de custos unitários menores ou iguais à mediana do item correspondente aos sistemas oficiais de governo</w:t>
            </w:r>
            <w:r w:rsidR="00F1394A">
              <w:rPr>
                <w:sz w:val="16"/>
                <w:szCs w:val="16"/>
              </w:rPr>
              <w:t>, observado de atualização de preços o índice correspondente</w:t>
            </w:r>
          </w:p>
        </w:tc>
      </w:tr>
      <w:tr w:rsidR="00F1394A" w:rsidRPr="00E92143" w14:paraId="1C39B56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E7F7F0C" w14:textId="494C0472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A15C5F">
              <w:rPr>
                <w:sz w:val="16"/>
                <w:szCs w:val="16"/>
              </w:rPr>
              <w:t xml:space="preserve">  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FF6088" w:rsidRPr="00E92143" w14:paraId="458701C0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312651C8" w14:textId="77777777" w:rsidR="00973BE2" w:rsidRDefault="00FF6088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A15C5F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superior </w:t>
            </w:r>
            <w:r w:rsidR="0060342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01 ano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  <w:r w:rsidR="00973BE2">
              <w:rPr>
                <w:sz w:val="16"/>
                <w:szCs w:val="16"/>
              </w:rPr>
              <w:t>.</w:t>
            </w:r>
          </w:p>
          <w:p w14:paraId="61A657E6" w14:textId="44020AEA" w:rsidR="00FF6088" w:rsidRPr="00E92143" w:rsidRDefault="00973BE2" w:rsidP="00016A1E">
            <w:pPr>
              <w:ind w:firstLine="0"/>
              <w:rPr>
                <w:sz w:val="16"/>
                <w:szCs w:val="16"/>
              </w:rPr>
            </w:pPr>
            <w:r w:rsidRPr="00973BE2">
              <w:rPr>
                <w:b/>
                <w:i/>
                <w:sz w:val="16"/>
                <w:szCs w:val="16"/>
                <w:highlight w:val="yellow"/>
              </w:rPr>
              <w:t>JUSTIFICATIVA</w:t>
            </w:r>
            <w:r>
              <w:rPr>
                <w:sz w:val="16"/>
                <w:szCs w:val="16"/>
                <w:highlight w:val="yellow"/>
              </w:rPr>
              <w:t>:</w:t>
            </w:r>
            <w:r w:rsidR="00E557E1" w:rsidRPr="00E557E1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F1394A" w:rsidRPr="00E92143" w14:paraId="0C2DF9C9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CF19D57" w14:textId="41D924D8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</w:t>
            </w:r>
            <w:r w:rsidR="00630A1D" w:rsidRPr="00630A1D">
              <w:rPr>
                <w:b/>
                <w:bCs/>
                <w:sz w:val="16"/>
                <w:szCs w:val="16"/>
              </w:rPr>
              <w:t>, de tabela de referência</w:t>
            </w:r>
            <w:r w:rsidR="00630A1D">
              <w:rPr>
                <w:sz w:val="16"/>
                <w:szCs w:val="16"/>
              </w:rPr>
              <w:t xml:space="preserve"> formalmente aprovada pelo Poder Executivo, </w:t>
            </w:r>
            <w:r w:rsidR="00630A1D"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 w:rsidR="00630A1D">
              <w:rPr>
                <w:sz w:val="16"/>
                <w:szCs w:val="16"/>
              </w:rPr>
              <w:t>, desde que atualizados no momento da pesquisa e compreendidos no intervalo de até 06 meses de antecedência da data de divulgação do edital, contendo data e horário de acesso</w:t>
            </w:r>
          </w:p>
        </w:tc>
      </w:tr>
      <w:tr w:rsidR="00630A1D" w:rsidRPr="00E92143" w14:paraId="442BB8D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86FCD82" w14:textId="16256B95" w:rsidR="00630A1D" w:rsidRPr="00E92143" w:rsidRDefault="00630A1D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A15C5F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Pesquisa direta com, no mínimo 3 fornecedores, mediante solicitação formal</w:t>
            </w:r>
            <w:r>
              <w:rPr>
                <w:sz w:val="16"/>
                <w:szCs w:val="16"/>
              </w:rPr>
              <w:t xml:space="preserve"> de cotação, por meio de ofício ou e-mail, desde que seja apresentada justificativa da escolha desses fornecedores e que tenham sido obtidos orçamentos com menos de 06 meses de antecedência da data de divulgação do edital</w:t>
            </w:r>
            <w:r w:rsidR="00973BE2">
              <w:rPr>
                <w:sz w:val="16"/>
                <w:szCs w:val="16"/>
              </w:rPr>
              <w:t>.</w:t>
            </w:r>
          </w:p>
        </w:tc>
      </w:tr>
      <w:tr w:rsidR="00F1394A" w:rsidRPr="00E92143" w14:paraId="1D79DCC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AD44C24" w14:textId="2ED6D4D0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30A1D">
              <w:rPr>
                <w:b/>
                <w:bCs/>
                <w:sz w:val="16"/>
                <w:szCs w:val="16"/>
              </w:rPr>
              <w:t>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630A1D"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 w:rsidR="00630A1D"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</w:p>
        </w:tc>
      </w:tr>
      <w:tr w:rsidR="008455C1" w:rsidRPr="00E92143" w14:paraId="130B6FC8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458D4E6" w14:textId="77777777" w:rsidR="008455C1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>
              <w:rPr>
                <w:b/>
                <w:bCs/>
                <w:sz w:val="16"/>
                <w:szCs w:val="16"/>
              </w:rPr>
              <w:t>§1º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35584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355842" w:rsidRPr="00355842">
              <w:rPr>
                <w:b/>
                <w:bCs/>
                <w:sz w:val="16"/>
                <w:szCs w:val="16"/>
              </w:rPr>
              <w:t>Estimativa mediante a utilização de contratações de objetos idênticos, comercializados pela futura contratada</w:t>
            </w:r>
            <w:r w:rsidR="00355842">
              <w:rPr>
                <w:sz w:val="16"/>
                <w:szCs w:val="16"/>
              </w:rPr>
              <w:t>, por meio de apresentação de notas fiscais emitidas para outros contratantes, no período de até 02 anos anteriores à data da contratação pela Administração</w:t>
            </w:r>
            <w:r w:rsidR="00973BE2">
              <w:rPr>
                <w:sz w:val="16"/>
                <w:szCs w:val="16"/>
              </w:rPr>
              <w:t>.</w:t>
            </w:r>
          </w:p>
          <w:p w14:paraId="76BEDC04" w14:textId="6B07F6BC" w:rsidR="00973BE2" w:rsidRPr="00E92143" w:rsidRDefault="00973BE2" w:rsidP="00016A1E">
            <w:pPr>
              <w:ind w:firstLine="0"/>
              <w:rPr>
                <w:sz w:val="16"/>
                <w:szCs w:val="16"/>
              </w:rPr>
            </w:pPr>
            <w:r w:rsidRPr="00973BE2">
              <w:rPr>
                <w:b/>
                <w:i/>
                <w:sz w:val="16"/>
                <w:szCs w:val="16"/>
                <w:highlight w:val="yellow"/>
              </w:rPr>
              <w:t>JUSTIFICATIVA</w:t>
            </w:r>
            <w:r w:rsidRPr="00973BE2">
              <w:rPr>
                <w:sz w:val="16"/>
                <w:szCs w:val="16"/>
                <w:highlight w:val="yellow"/>
              </w:rPr>
              <w:t>:</w:t>
            </w:r>
          </w:p>
        </w:tc>
      </w:tr>
      <w:tr w:rsidR="008455C1" w:rsidRPr="00E92143" w14:paraId="03979D9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CAA9955" w14:textId="77777777" w:rsidR="008455C1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355842">
              <w:rPr>
                <w:b/>
                <w:bCs/>
                <w:sz w:val="16"/>
                <w:szCs w:val="16"/>
              </w:rPr>
              <w:t>§2º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160E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b/>
                <w:bCs/>
                <w:sz w:val="16"/>
                <w:szCs w:val="16"/>
              </w:rPr>
              <w:t>Estimativa mediante o</w:t>
            </w:r>
            <w:r w:rsidR="00413CE7" w:rsidRPr="00160E0E">
              <w:rPr>
                <w:b/>
                <w:bCs/>
                <w:sz w:val="16"/>
                <w:szCs w:val="16"/>
              </w:rPr>
              <w:t>bjetos</w:t>
            </w:r>
            <w:r w:rsidR="00160E0E" w:rsidRPr="00160E0E">
              <w:rPr>
                <w:b/>
                <w:bCs/>
                <w:sz w:val="16"/>
                <w:szCs w:val="16"/>
              </w:rPr>
              <w:t xml:space="preserve"> semelhantes de mesma natureza, contendo as especificações técnicas que demonstrem a similaridade com o objeto pretendido</w:t>
            </w:r>
            <w:r w:rsidR="00160E0E">
              <w:rPr>
                <w:sz w:val="16"/>
                <w:szCs w:val="16"/>
              </w:rPr>
              <w:t>, caso o fornecedor não tenha comercializado o objeto anteriormente</w:t>
            </w:r>
            <w:r w:rsidR="00973BE2">
              <w:rPr>
                <w:sz w:val="16"/>
                <w:szCs w:val="16"/>
              </w:rPr>
              <w:t>.</w:t>
            </w:r>
          </w:p>
          <w:p w14:paraId="38CBF58B" w14:textId="72B7821D" w:rsidR="00973BE2" w:rsidRPr="00E92143" w:rsidRDefault="00973BE2" w:rsidP="00016A1E">
            <w:pPr>
              <w:ind w:firstLine="0"/>
              <w:rPr>
                <w:sz w:val="16"/>
                <w:szCs w:val="16"/>
              </w:rPr>
            </w:pPr>
            <w:r w:rsidRPr="00973BE2">
              <w:rPr>
                <w:b/>
                <w:sz w:val="16"/>
                <w:szCs w:val="16"/>
                <w:highlight w:val="yellow"/>
              </w:rPr>
              <w:t>JUSTIFICATIVA</w:t>
            </w:r>
            <w:r w:rsidRPr="00973BE2">
              <w:rPr>
                <w:sz w:val="16"/>
                <w:szCs w:val="16"/>
                <w:highlight w:val="yellow"/>
              </w:rPr>
              <w:t>:</w:t>
            </w:r>
          </w:p>
        </w:tc>
      </w:tr>
    </w:tbl>
    <w:p w14:paraId="37939AF2" w14:textId="57F9C486" w:rsidR="008455C1" w:rsidRDefault="00413CE7" w:rsidP="00413CE7">
      <w:pPr>
        <w:pStyle w:val="Ttulo3"/>
      </w:pPr>
      <w:r>
        <w:t xml:space="preserve"> Complementação </w:t>
      </w:r>
      <w:r w:rsidR="00517E90">
        <w:t>de</w:t>
      </w:r>
      <w:r>
        <w:t xml:space="preserve"> </w:t>
      </w:r>
      <w:r w:rsidR="00517E90">
        <w:t>I</w:t>
      </w:r>
      <w:r>
        <w:t>nformações</w:t>
      </w:r>
      <w:r w:rsidR="00517E90">
        <w:t xml:space="preserve"> no Caso de Pesquisa Direta com Fornecedores (Inciso IV do Art. 35 do Decreto Municipal)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7058"/>
      </w:tblGrid>
      <w:tr w:rsidR="00973BE2" w:rsidRPr="00E92143" w14:paraId="65EA2D03" w14:textId="77777777" w:rsidTr="004360E1">
        <w:trPr>
          <w:trHeight w:val="16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EC9DDC4" w14:textId="22840665" w:rsidR="00973BE2" w:rsidRPr="00E92143" w:rsidRDefault="00973BE2" w:rsidP="00EE27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Relação nominal dos fornecedores consultados: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C413C" w14:textId="6FD5EC4A" w:rsidR="00973BE2" w:rsidRPr="00E92143" w:rsidRDefault="00973BE2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114D84BE" w14:textId="527A21B7" w:rsidR="00973BE2" w:rsidRPr="00E92143" w:rsidRDefault="003678A4" w:rsidP="00016A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Pintura Alves – Rafael Rodrigo </w:t>
            </w:r>
            <w:proofErr w:type="spellStart"/>
            <w:r>
              <w:rPr>
                <w:sz w:val="16"/>
                <w:szCs w:val="16"/>
              </w:rPr>
              <w:t>Baierler</w:t>
            </w:r>
            <w:proofErr w:type="spellEnd"/>
            <w:r>
              <w:rPr>
                <w:sz w:val="16"/>
                <w:szCs w:val="16"/>
              </w:rPr>
              <w:t xml:space="preserve"> Alves</w:t>
            </w:r>
          </w:p>
        </w:tc>
      </w:tr>
      <w:tr w:rsidR="00973BE2" w:rsidRPr="00E92143" w14:paraId="2D6C2FF7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3CDAA93" w14:textId="39A3E3BA" w:rsidR="00973BE2" w:rsidRPr="00E92143" w:rsidRDefault="00973BE2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CDC37" w14:textId="7CD6CE83" w:rsidR="00973BE2" w:rsidRPr="00E92143" w:rsidRDefault="00973BE2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6415A51D" w14:textId="0E2AC750" w:rsidR="00973BE2" w:rsidRPr="00E92143" w:rsidRDefault="003678A4" w:rsidP="00016A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Kremer Pinturas </w:t>
            </w:r>
          </w:p>
        </w:tc>
      </w:tr>
      <w:tr w:rsidR="00973BE2" w:rsidRPr="00E92143" w14:paraId="07218E8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A78D5D2" w14:textId="247C78ED" w:rsidR="00973BE2" w:rsidRPr="00E92143" w:rsidRDefault="00973BE2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DA41D" w14:textId="57BD6CB4" w:rsidR="00973BE2" w:rsidRPr="00E92143" w:rsidRDefault="00973BE2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78AFB0E1" w14:textId="4D3D8DB0" w:rsidR="00973BE2" w:rsidRPr="00E92143" w:rsidRDefault="003678A4" w:rsidP="00016A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Pintura Vogel – Michel Vogel</w:t>
            </w:r>
          </w:p>
        </w:tc>
      </w:tr>
      <w:tr w:rsidR="00973BE2" w:rsidRPr="00E92143" w14:paraId="01DBD485" w14:textId="77777777" w:rsidTr="003678A4">
        <w:trPr>
          <w:trHeight w:val="457"/>
        </w:trPr>
        <w:tc>
          <w:tcPr>
            <w:tcW w:w="2547" w:type="dxa"/>
            <w:shd w:val="clear" w:color="auto" w:fill="auto"/>
            <w:vAlign w:val="center"/>
          </w:tcPr>
          <w:p w14:paraId="12F8272D" w14:textId="04F596EC" w:rsidR="00973BE2" w:rsidRPr="00E92143" w:rsidRDefault="00973BE2" w:rsidP="004360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Fornecedores que não enviaram cotação no prazo estabelecido: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14:paraId="6C2C7D9D" w14:textId="3D73877E" w:rsidR="00973BE2" w:rsidRPr="00E92143" w:rsidRDefault="003678A4" w:rsidP="00016A1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91960" w:rsidRPr="00E92143" w14:paraId="61850549" w14:textId="77777777" w:rsidTr="00016A1E">
        <w:trPr>
          <w:trHeight w:val="27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7C2" w14:textId="77777777" w:rsidR="00091960" w:rsidRDefault="00091960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da escolha dos fornecedores para cotação:</w:t>
            </w:r>
          </w:p>
          <w:p w14:paraId="7D98A77B" w14:textId="57850BB2" w:rsidR="00091960" w:rsidRDefault="003678A4" w:rsidP="00A15C5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Fornecedores reconhecidos regionalmente pela prestação de serviço. </w:t>
            </w:r>
          </w:p>
          <w:p w14:paraId="7D4A8824" w14:textId="4E8DC99F" w:rsidR="003678A4" w:rsidRDefault="003678A4" w:rsidP="00A15C5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Fornecedores cadastrados como fornecedores da Administração Municipal. </w:t>
            </w:r>
          </w:p>
          <w:p w14:paraId="4554CE8E" w14:textId="7123985A" w:rsidR="00A15C5F" w:rsidRDefault="00A15C5F" w:rsidP="00A15C5F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D69010A" w14:textId="5021779C" w:rsidR="00D63AF8" w:rsidRDefault="00572CB5" w:rsidP="00973BE2">
      <w:pPr>
        <w:pStyle w:val="Ttulo1"/>
      </w:pPr>
      <w:r>
        <w:t xml:space="preserve">Série De </w:t>
      </w:r>
      <w:r w:rsidR="003C4CA2">
        <w:t xml:space="preserve">Itens </w:t>
      </w:r>
      <w:r w:rsidR="00D63AF8">
        <w:t xml:space="preserve">Estimados com Base em menos de 03 </w:t>
      </w:r>
      <w:r w:rsidR="003C4CA2">
        <w:t>preços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D63AF8" w:rsidRPr="00E92143" w14:paraId="3775E919" w14:textId="77777777" w:rsidTr="003678A4">
        <w:trPr>
          <w:trHeight w:val="85"/>
        </w:trPr>
        <w:tc>
          <w:tcPr>
            <w:tcW w:w="5157" w:type="dxa"/>
            <w:shd w:val="clear" w:color="auto" w:fill="auto"/>
            <w:vAlign w:val="center"/>
          </w:tcPr>
          <w:p w14:paraId="2059D738" w14:textId="1559B4C3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3678A4">
              <w:rPr>
                <w:sz w:val="16"/>
                <w:szCs w:val="16"/>
              </w:rPr>
              <w:t>x</w:t>
            </w:r>
            <w:r w:rsidR="00A15C5F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31A2391D" w14:textId="5BA246E6" w:rsidR="00D63AF8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Conforme relação de itens abaixo: </w:t>
            </w:r>
          </w:p>
        </w:tc>
      </w:tr>
      <w:tr w:rsidR="003C4CA2" w:rsidRPr="00E92143" w14:paraId="0838F524" w14:textId="77777777" w:rsidTr="003678A4">
        <w:trPr>
          <w:trHeight w:val="232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62C9ABC" w14:textId="4AF1CAD0" w:rsidR="003C4CA2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Itens com menos de 3 preços: </w:t>
            </w:r>
            <w:r w:rsidR="00BD10E4">
              <w:rPr>
                <w:sz w:val="16"/>
                <w:szCs w:val="16"/>
              </w:rPr>
              <w:t>XX, XX, XX, XX, XX, XX,</w:t>
            </w:r>
          </w:p>
        </w:tc>
      </w:tr>
      <w:tr w:rsidR="00D63AF8" w:rsidRPr="00E92143" w14:paraId="2611E42D" w14:textId="77777777" w:rsidTr="003678A4">
        <w:trPr>
          <w:trHeight w:val="7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C212D90" w14:textId="5AE3D3B4" w:rsidR="00D63AF8" w:rsidRDefault="00D63AF8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para </w:t>
            </w:r>
            <w:r w:rsidR="003C4CA2">
              <w:rPr>
                <w:b/>
                <w:bCs/>
                <w:sz w:val="16"/>
                <w:szCs w:val="16"/>
              </w:rPr>
              <w:t>estimativa com menos de 03 preços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6FDDABBA" w14:textId="77777777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03DDF59" w14:textId="67F1678D" w:rsidR="00572CB5" w:rsidRDefault="00572CB5" w:rsidP="00AB1171">
      <w:pPr>
        <w:pStyle w:val="Ttulo1"/>
      </w:pPr>
      <w:r>
        <w:t>Método Estatístico aplicado para definição do(s) valore(s) Estimado(s)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948"/>
      </w:tblGrid>
      <w:tr w:rsidR="00572CB5" w:rsidRPr="00E92143" w14:paraId="4B0F6225" w14:textId="77777777" w:rsidTr="00350542">
        <w:trPr>
          <w:trHeight w:val="274"/>
        </w:trPr>
        <w:tc>
          <w:tcPr>
            <w:tcW w:w="2263" w:type="dxa"/>
            <w:shd w:val="clear" w:color="auto" w:fill="auto"/>
            <w:vAlign w:val="center"/>
          </w:tcPr>
          <w:p w14:paraId="61A10371" w14:textId="1421BC20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3678A4">
              <w:rPr>
                <w:sz w:val="16"/>
                <w:szCs w:val="16"/>
              </w:rPr>
              <w:t>x</w:t>
            </w:r>
            <w:r w:rsidR="00A15C5F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884C71" w14:textId="17CDE32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Mediana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D40987" w14:textId="30C200F5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Média simples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E96D35" w14:textId="4ADA653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Outro</w:t>
            </w:r>
            <w:r w:rsidR="00350542">
              <w:rPr>
                <w:sz w:val="16"/>
                <w:szCs w:val="16"/>
              </w:rPr>
              <w:t xml:space="preserve"> método</w:t>
            </w:r>
            <w:r>
              <w:rPr>
                <w:sz w:val="16"/>
                <w:szCs w:val="16"/>
              </w:rPr>
              <w:t xml:space="preserve"> (justificar abaixo)</w:t>
            </w:r>
          </w:p>
        </w:tc>
      </w:tr>
      <w:tr w:rsidR="00572CB5" w:rsidRPr="00E92143" w14:paraId="7DA8D425" w14:textId="77777777" w:rsidTr="002A092F">
        <w:trPr>
          <w:trHeight w:val="306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9B64" w14:textId="247F2CFB" w:rsidR="00572CB5" w:rsidRDefault="00572CB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da escolha de outro </w:t>
            </w:r>
            <w:r w:rsidR="00A63F75">
              <w:rPr>
                <w:b/>
                <w:bCs/>
                <w:sz w:val="16"/>
                <w:szCs w:val="16"/>
              </w:rPr>
              <w:t>critério/</w:t>
            </w:r>
            <w:r>
              <w:rPr>
                <w:b/>
                <w:bCs/>
                <w:sz w:val="16"/>
                <w:szCs w:val="16"/>
              </w:rPr>
              <w:t>método para definição do valor(es) estimado(s):</w:t>
            </w:r>
          </w:p>
          <w:p w14:paraId="5F1682E7" w14:textId="77777777" w:rsidR="00572CB5" w:rsidRDefault="00572CB5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6ECD7E1B" w14:textId="77777777" w:rsidR="00F21276" w:rsidRDefault="00F21276" w:rsidP="00AB1171">
      <w:pPr>
        <w:pStyle w:val="Ttulo1"/>
      </w:pPr>
      <w:r>
        <w:lastRenderedPageBreak/>
        <w:t>Desconsideração de preços Inexequíveis, Inconsistentes ou Excessivamente Elevados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2867C81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5C6BC6C5" w14:textId="60FDB815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3678A4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DB5623D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inexequíveis</w:t>
            </w:r>
          </w:p>
        </w:tc>
      </w:tr>
      <w:tr w:rsidR="00F21276" w:rsidRPr="00E92143" w14:paraId="3727393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1C631923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inconsistentes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0C81701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excessivamente elevados</w:t>
            </w:r>
          </w:p>
        </w:tc>
      </w:tr>
      <w:tr w:rsidR="00F21276" w:rsidRPr="00E92143" w14:paraId="6BB867A2" w14:textId="77777777" w:rsidTr="003678A4">
        <w:trPr>
          <w:trHeight w:val="7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76C9A646" w14:textId="77777777" w:rsidR="00F21276" w:rsidRDefault="00F21276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desconsideração dos preços:</w:t>
            </w:r>
          </w:p>
          <w:p w14:paraId="30FCC258" w14:textId="4547DA40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1B1F9A12" w14:textId="402E962C" w:rsidR="008977B4" w:rsidRDefault="00F21276" w:rsidP="00AB1171">
      <w:pPr>
        <w:pStyle w:val="Ttulo1"/>
      </w:pPr>
      <w:r>
        <w:t xml:space="preserve">Agente(s) Responsável(is) pela pesquisa de preços e/ou estimativa de valor(es)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260"/>
      </w:tblGrid>
      <w:tr w:rsidR="009C210E" w:rsidRPr="00E92143" w14:paraId="2C9D940C" w14:textId="77777777" w:rsidTr="009C210E">
        <w:tc>
          <w:tcPr>
            <w:tcW w:w="7083" w:type="dxa"/>
            <w:shd w:val="clear" w:color="auto" w:fill="auto"/>
            <w:vAlign w:val="center"/>
          </w:tcPr>
          <w:p w14:paraId="1AE021E0" w14:textId="758E636A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Agente(s) Responsável(</w:t>
            </w:r>
            <w:proofErr w:type="spellStart"/>
            <w:r>
              <w:rPr>
                <w:b/>
                <w:bCs/>
                <w:sz w:val="16"/>
                <w:szCs w:val="16"/>
              </w:rPr>
              <w:t>is</w:t>
            </w:r>
            <w:proofErr w:type="spellEnd"/>
            <w:r>
              <w:rPr>
                <w:b/>
                <w:bCs/>
                <w:sz w:val="16"/>
                <w:szCs w:val="16"/>
              </w:rPr>
              <w:t>) pela(s) Pesquisa(s)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80418E" w14:textId="02F5BD61" w:rsidR="009C210E" w:rsidRPr="00982F47" w:rsidRDefault="00973BE2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Assinatura </w:t>
            </w:r>
          </w:p>
        </w:tc>
      </w:tr>
      <w:tr w:rsidR="009C210E" w:rsidRPr="00E92143" w14:paraId="629A8755" w14:textId="77777777" w:rsidTr="003678A4">
        <w:trPr>
          <w:trHeight w:val="742"/>
        </w:trPr>
        <w:tc>
          <w:tcPr>
            <w:tcW w:w="7083" w:type="dxa"/>
            <w:shd w:val="clear" w:color="auto" w:fill="auto"/>
            <w:vAlign w:val="center"/>
          </w:tcPr>
          <w:p w14:paraId="34456A33" w14:textId="77A29DB4" w:rsidR="009C210E" w:rsidRPr="00E92143" w:rsidRDefault="003678A4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RODRIGO MICHELS RITTER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07F832" w14:textId="77777777" w:rsidR="009C210E" w:rsidRPr="00E92143" w:rsidRDefault="009C210E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E3CF857" w14:textId="2EF67536" w:rsidR="00EC1F26" w:rsidRDefault="00EC1F26" w:rsidP="00EC1F26"/>
    <w:p w14:paraId="3E939E59" w14:textId="4C8B35C2" w:rsidR="00973BE2" w:rsidRDefault="00DF6032" w:rsidP="00EC1F26">
      <w:r>
        <w:t>Em anexo memória de cálculo e documentos/orçamentos que embasaram a pesquisa.</w:t>
      </w:r>
    </w:p>
    <w:p w14:paraId="139A38A2" w14:textId="1E7B5A92" w:rsidR="00DF6032" w:rsidRDefault="00DF6032" w:rsidP="00EC1F26"/>
    <w:p w14:paraId="7D4E63F5" w14:textId="77777777" w:rsidR="00DF6032" w:rsidRPr="00EC1F26" w:rsidRDefault="00DF6032" w:rsidP="00EC1F26"/>
    <w:p w14:paraId="020F279E" w14:textId="454DE3D5" w:rsidR="00DD1CD6" w:rsidRDefault="002A092F" w:rsidP="00B70A10">
      <w:pPr>
        <w:jc w:val="right"/>
      </w:pPr>
      <w:r>
        <w:t xml:space="preserve">Imigrante, </w:t>
      </w:r>
      <w:r w:rsidR="003678A4">
        <w:t>04</w:t>
      </w:r>
      <w:r>
        <w:t xml:space="preserve"> de </w:t>
      </w:r>
      <w:r w:rsidR="003678A4">
        <w:t>abril</w:t>
      </w:r>
      <w:r>
        <w:t xml:space="preserve"> de </w:t>
      </w:r>
      <w:r w:rsidR="00157256">
        <w:t>202</w:t>
      </w:r>
      <w:r w:rsidR="003678A4">
        <w:t>4.</w:t>
      </w:r>
    </w:p>
    <w:p w14:paraId="6D1E25F6" w14:textId="20DFABAD" w:rsidR="00B70A10" w:rsidRDefault="00B70A10" w:rsidP="00B70A10">
      <w:pPr>
        <w:jc w:val="right"/>
      </w:pPr>
    </w:p>
    <w:p w14:paraId="05AF6DAD" w14:textId="360F2F6F" w:rsidR="00157256" w:rsidRDefault="00157256" w:rsidP="00B70A10">
      <w:pPr>
        <w:jc w:val="right"/>
      </w:pPr>
    </w:p>
    <w:p w14:paraId="7F9B87E4" w14:textId="0CB93C7A" w:rsidR="00157256" w:rsidRDefault="00157256" w:rsidP="00B70A10">
      <w:pPr>
        <w:jc w:val="right"/>
      </w:pPr>
    </w:p>
    <w:p w14:paraId="3951D788" w14:textId="77777777" w:rsidR="00157256" w:rsidRDefault="00157256" w:rsidP="00B70A10">
      <w:pPr>
        <w:jc w:val="right"/>
      </w:pPr>
    </w:p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10B8" w14:textId="77777777" w:rsidR="00016A1E" w:rsidRDefault="00016A1E" w:rsidP="009F2D5E">
      <w:pPr>
        <w:spacing w:after="0"/>
      </w:pPr>
      <w:r>
        <w:separator/>
      </w:r>
    </w:p>
  </w:endnote>
  <w:endnote w:type="continuationSeparator" w:id="0">
    <w:p w14:paraId="4AC41035" w14:textId="77777777" w:rsidR="00016A1E" w:rsidRDefault="00016A1E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016A1E" w:rsidRPr="002E46A9" w:rsidRDefault="00016A1E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016A1E" w:rsidRPr="00EC4156" w:rsidRDefault="00016A1E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016A1E" w:rsidRDefault="00016A1E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016A1E" w:rsidRDefault="00016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AAB1" w14:textId="77777777" w:rsidR="00016A1E" w:rsidRDefault="00016A1E" w:rsidP="009F2D5E">
      <w:pPr>
        <w:spacing w:after="0"/>
      </w:pPr>
      <w:r>
        <w:separator/>
      </w:r>
    </w:p>
  </w:footnote>
  <w:footnote w:type="continuationSeparator" w:id="0">
    <w:p w14:paraId="0F39718C" w14:textId="77777777" w:rsidR="00016A1E" w:rsidRDefault="00016A1E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04D" w14:textId="77777777" w:rsidR="00016A1E" w:rsidRDefault="00016A1E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016A1E" w:rsidRDefault="00016A1E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016A1E" w:rsidRDefault="00016A1E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016A1E" w:rsidRPr="00212C1D" w:rsidRDefault="00016A1E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016A1E" w:rsidRDefault="00016A1E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016A1E" w:rsidRDefault="00016A1E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E3CE" w14:textId="77777777" w:rsidR="00016A1E" w:rsidRDefault="00016A1E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016A1E" w:rsidRDefault="00016A1E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016A1E" w:rsidRDefault="00016A1E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016A1E" w:rsidRPr="00B970FE" w:rsidRDefault="00016A1E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016A1E" w:rsidRDefault="00016A1E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016A1E" w:rsidRDefault="00016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CD5E396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207186641">
    <w:abstractNumId w:val="8"/>
  </w:num>
  <w:num w:numId="2" w16cid:durableId="588197617">
    <w:abstractNumId w:val="10"/>
  </w:num>
  <w:num w:numId="3" w16cid:durableId="1657493975">
    <w:abstractNumId w:val="9"/>
  </w:num>
  <w:num w:numId="4" w16cid:durableId="1289821495">
    <w:abstractNumId w:val="3"/>
  </w:num>
  <w:num w:numId="5" w16cid:durableId="2141606199">
    <w:abstractNumId w:val="1"/>
  </w:num>
  <w:num w:numId="6" w16cid:durableId="1472868817">
    <w:abstractNumId w:val="14"/>
  </w:num>
  <w:num w:numId="7" w16cid:durableId="1435828702">
    <w:abstractNumId w:val="18"/>
  </w:num>
  <w:num w:numId="8" w16cid:durableId="909459354">
    <w:abstractNumId w:val="15"/>
  </w:num>
  <w:num w:numId="9" w16cid:durableId="1483473139">
    <w:abstractNumId w:val="19"/>
  </w:num>
  <w:num w:numId="10" w16cid:durableId="1820152328">
    <w:abstractNumId w:val="12"/>
  </w:num>
  <w:num w:numId="11" w16cid:durableId="2003507380">
    <w:abstractNumId w:val="17"/>
  </w:num>
  <w:num w:numId="12" w16cid:durableId="1479803916">
    <w:abstractNumId w:val="6"/>
  </w:num>
  <w:num w:numId="13" w16cid:durableId="2032143133">
    <w:abstractNumId w:val="4"/>
  </w:num>
  <w:num w:numId="14" w16cid:durableId="443766858">
    <w:abstractNumId w:val="16"/>
  </w:num>
  <w:num w:numId="15" w16cid:durableId="657614005">
    <w:abstractNumId w:val="13"/>
  </w:num>
  <w:num w:numId="16" w16cid:durableId="443231948">
    <w:abstractNumId w:val="5"/>
  </w:num>
  <w:num w:numId="17" w16cid:durableId="723142894">
    <w:abstractNumId w:val="7"/>
  </w:num>
  <w:num w:numId="18" w16cid:durableId="915818994">
    <w:abstractNumId w:val="11"/>
  </w:num>
  <w:num w:numId="19" w16cid:durableId="1369061067">
    <w:abstractNumId w:val="2"/>
  </w:num>
  <w:num w:numId="20" w16cid:durableId="30036847">
    <w:abstractNumId w:val="0"/>
  </w:num>
  <w:num w:numId="21" w16cid:durableId="789712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2567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699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241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946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297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47841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2616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6994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4391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2326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0257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8618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16A1E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5A65"/>
    <w:rsid w:val="00087E7E"/>
    <w:rsid w:val="00090831"/>
    <w:rsid w:val="00090F2D"/>
    <w:rsid w:val="00091960"/>
    <w:rsid w:val="0009253A"/>
    <w:rsid w:val="00093581"/>
    <w:rsid w:val="00093E1D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563C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F6B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57256"/>
    <w:rsid w:val="00160E0E"/>
    <w:rsid w:val="001627A9"/>
    <w:rsid w:val="0016288B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53CB"/>
    <w:rsid w:val="0018610C"/>
    <w:rsid w:val="00191391"/>
    <w:rsid w:val="001915BB"/>
    <w:rsid w:val="00192130"/>
    <w:rsid w:val="001921FB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AD8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268C7"/>
    <w:rsid w:val="00231E3A"/>
    <w:rsid w:val="002338BA"/>
    <w:rsid w:val="00233B50"/>
    <w:rsid w:val="002344C9"/>
    <w:rsid w:val="00234917"/>
    <w:rsid w:val="002474FB"/>
    <w:rsid w:val="00251212"/>
    <w:rsid w:val="00253093"/>
    <w:rsid w:val="00253690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0D8F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092F"/>
    <w:rsid w:val="002A1878"/>
    <w:rsid w:val="002A26CD"/>
    <w:rsid w:val="002A604F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542"/>
    <w:rsid w:val="00352A88"/>
    <w:rsid w:val="0035321E"/>
    <w:rsid w:val="00353C51"/>
    <w:rsid w:val="00354772"/>
    <w:rsid w:val="00355078"/>
    <w:rsid w:val="00355842"/>
    <w:rsid w:val="00356C3D"/>
    <w:rsid w:val="00357DE1"/>
    <w:rsid w:val="0036597A"/>
    <w:rsid w:val="003678A4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4BD"/>
    <w:rsid w:val="003B2AA9"/>
    <w:rsid w:val="003B2DD1"/>
    <w:rsid w:val="003B2E21"/>
    <w:rsid w:val="003C00E8"/>
    <w:rsid w:val="003C0D48"/>
    <w:rsid w:val="003C320E"/>
    <w:rsid w:val="003C4CA2"/>
    <w:rsid w:val="003C713D"/>
    <w:rsid w:val="003C790D"/>
    <w:rsid w:val="003D15E2"/>
    <w:rsid w:val="003D379D"/>
    <w:rsid w:val="003D4F2F"/>
    <w:rsid w:val="003D50B6"/>
    <w:rsid w:val="003E1137"/>
    <w:rsid w:val="003E197D"/>
    <w:rsid w:val="003E3409"/>
    <w:rsid w:val="003E383E"/>
    <w:rsid w:val="003E4C59"/>
    <w:rsid w:val="003E6632"/>
    <w:rsid w:val="003E6FF8"/>
    <w:rsid w:val="003F143E"/>
    <w:rsid w:val="003F1787"/>
    <w:rsid w:val="003F1C65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287F"/>
    <w:rsid w:val="00413565"/>
    <w:rsid w:val="00413CE7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60E1"/>
    <w:rsid w:val="004372CE"/>
    <w:rsid w:val="004377A3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5DA2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7B6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17E90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219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2CB5"/>
    <w:rsid w:val="00573102"/>
    <w:rsid w:val="00573197"/>
    <w:rsid w:val="00573CD8"/>
    <w:rsid w:val="00573DE4"/>
    <w:rsid w:val="00575321"/>
    <w:rsid w:val="005767BB"/>
    <w:rsid w:val="00576FF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1DB"/>
    <w:rsid w:val="005956F5"/>
    <w:rsid w:val="005A17CE"/>
    <w:rsid w:val="005A2E32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1BA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3421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0B2C"/>
    <w:rsid w:val="0062225F"/>
    <w:rsid w:val="006223AC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0A1D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0FC"/>
    <w:rsid w:val="00675D7D"/>
    <w:rsid w:val="00682663"/>
    <w:rsid w:val="00690058"/>
    <w:rsid w:val="00690134"/>
    <w:rsid w:val="00692556"/>
    <w:rsid w:val="00692A0D"/>
    <w:rsid w:val="00692F59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B25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7A7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4364"/>
    <w:rsid w:val="007E4E1D"/>
    <w:rsid w:val="007E6F7E"/>
    <w:rsid w:val="007F02C4"/>
    <w:rsid w:val="007F304F"/>
    <w:rsid w:val="007F485F"/>
    <w:rsid w:val="008009E4"/>
    <w:rsid w:val="00804A43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455C1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76877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7B4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01B6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3BE2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210E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037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5C5F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0BFC"/>
    <w:rsid w:val="00A532A5"/>
    <w:rsid w:val="00A54BAD"/>
    <w:rsid w:val="00A55A37"/>
    <w:rsid w:val="00A5617F"/>
    <w:rsid w:val="00A5662D"/>
    <w:rsid w:val="00A578BA"/>
    <w:rsid w:val="00A57986"/>
    <w:rsid w:val="00A63F75"/>
    <w:rsid w:val="00A6616D"/>
    <w:rsid w:val="00A6707C"/>
    <w:rsid w:val="00A679EE"/>
    <w:rsid w:val="00A70007"/>
    <w:rsid w:val="00A71AA0"/>
    <w:rsid w:val="00A71C3B"/>
    <w:rsid w:val="00A742C5"/>
    <w:rsid w:val="00A750EF"/>
    <w:rsid w:val="00A763FE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0901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1171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0E07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2742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47C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429E"/>
    <w:rsid w:val="00BC5C5C"/>
    <w:rsid w:val="00BC78A0"/>
    <w:rsid w:val="00BD1024"/>
    <w:rsid w:val="00BD10E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1794B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4401"/>
    <w:rsid w:val="00C55181"/>
    <w:rsid w:val="00C56026"/>
    <w:rsid w:val="00C56374"/>
    <w:rsid w:val="00C5747F"/>
    <w:rsid w:val="00C612F4"/>
    <w:rsid w:val="00C61765"/>
    <w:rsid w:val="00C6258A"/>
    <w:rsid w:val="00C66814"/>
    <w:rsid w:val="00C67B7C"/>
    <w:rsid w:val="00C7060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0C54"/>
    <w:rsid w:val="00D21989"/>
    <w:rsid w:val="00D21E27"/>
    <w:rsid w:val="00D22258"/>
    <w:rsid w:val="00D25478"/>
    <w:rsid w:val="00D27F28"/>
    <w:rsid w:val="00D31263"/>
    <w:rsid w:val="00D32CB2"/>
    <w:rsid w:val="00D3426A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3AF8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91D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D7EA2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032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57E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5B3A"/>
    <w:rsid w:val="00E86100"/>
    <w:rsid w:val="00E86D12"/>
    <w:rsid w:val="00E87755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27AA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1394A"/>
    <w:rsid w:val="00F20FAF"/>
    <w:rsid w:val="00F21276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4CE"/>
    <w:rsid w:val="00F74D60"/>
    <w:rsid w:val="00F77E58"/>
    <w:rsid w:val="00F809C4"/>
    <w:rsid w:val="00F8322E"/>
    <w:rsid w:val="00F867FA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622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088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B1171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B1171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  <w:style w:type="paragraph" w:customStyle="1" w:styleId="Default">
    <w:name w:val="Default"/>
    <w:rsid w:val="001572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518D-CE80-451C-8588-E79670FD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5</cp:revision>
  <cp:lastPrinted>2023-03-01T14:10:00Z</cp:lastPrinted>
  <dcterms:created xsi:type="dcterms:W3CDTF">2024-04-03T13:57:00Z</dcterms:created>
  <dcterms:modified xsi:type="dcterms:W3CDTF">2024-04-10T11:53:00Z</dcterms:modified>
</cp:coreProperties>
</file>